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B603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E21BB3" w14:paraId="0A730158" w14:textId="77777777" w:rsidTr="000B603F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E21BB3" w14:paraId="2B130256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AEF5815" w14:textId="7E21BEF2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75033E5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D66C3E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E21B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E21BB3" w14:paraId="592314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87B9C2C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34BD741A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1D7895D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E21BB3" w14:paraId="73A71CF1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31BCF94" w14:textId="77777777" w:rsidR="00D2283C" w:rsidRPr="00E21BB3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78248D92" w:rsidR="00D2283C" w:rsidRPr="00E21BB3" w:rsidRDefault="00863878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Olimpiai felkészülés</w:t>
                  </w:r>
                  <w:r w:rsidR="00D2283C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támogatására</w:t>
                  </w:r>
                </w:p>
              </w:tc>
            </w:tr>
            <w:tr w:rsidR="00D2283C" w:rsidRPr="00E21BB3" w14:paraId="58EDFA5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D0E4EB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F1C6B8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CA91F24" w14:textId="0043FAF5" w:rsidR="00D2283C" w:rsidRPr="00E21BB3" w:rsidRDefault="00D2283C" w:rsidP="003D72D6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="002573DD" w:rsidRPr="00F77A81">
                    <w:rPr>
                      <w:rFonts w:asciiTheme="majorHAnsi" w:hAnsiTheme="majorHAnsi"/>
                      <w:sz w:val="22"/>
                      <w:szCs w:val="22"/>
                    </w:rPr>
                    <w:t xml:space="preserve">az olimpiai részvételre készülő </w:t>
                  </w:r>
                  <w:r w:rsidR="002573DD" w:rsidRPr="00F77A81">
                    <w:rPr>
                      <w:rFonts w:asciiTheme="majorHAnsi" w:eastAsia="Lucida Sans Unicode" w:hAnsiTheme="maj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tehetséges nyíregyházi sportolók felkészülési és versenyzési költségeinek </w:t>
                  </w:r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 xml:space="preserve">támogatása érdekében, a </w:t>
                  </w:r>
                  <w:r w:rsidR="002573DD" w:rsidRPr="00ED6C1A">
                    <w:rPr>
                      <w:rFonts w:asciiTheme="majorHAnsi" w:hAnsiTheme="majorHAnsi" w:cs="Arial"/>
                      <w:sz w:val="22"/>
                      <w:szCs w:val="22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 xml:space="preserve"> (továbbiakban: </w:t>
                  </w:r>
                  <w:proofErr w:type="spellStart"/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>Ör</w:t>
                  </w:r>
                  <w:proofErr w:type="spellEnd"/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>. rendelet) alapján, az Önkormányzat 202</w:t>
                  </w:r>
                  <w:r w:rsidR="002573DD">
                    <w:rPr>
                      <w:rFonts w:asciiTheme="majorHAnsi" w:hAnsiTheme="majorHAnsi"/>
                      <w:sz w:val="22"/>
                      <w:szCs w:val="22"/>
                    </w:rPr>
                    <w:t>6</w:t>
                  </w:r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 xml:space="preserve">. évi költségvetésének Sport célfeladatok- </w:t>
                  </w:r>
                  <w:r w:rsidR="002573DD">
                    <w:rPr>
                      <w:rFonts w:asciiTheme="majorHAnsi" w:hAnsiTheme="majorHAnsi"/>
                      <w:sz w:val="22"/>
                      <w:szCs w:val="22"/>
                    </w:rPr>
                    <w:t>Olimpiai felkészülés támogatása</w:t>
                  </w:r>
                  <w:r w:rsidR="002573DD" w:rsidRPr="00ED6C1A">
                    <w:rPr>
                      <w:rFonts w:asciiTheme="majorHAnsi" w:hAnsiTheme="majorHAnsi"/>
                      <w:sz w:val="22"/>
                      <w:szCs w:val="22"/>
                    </w:rPr>
                    <w:t xml:space="preserve"> során rendelkezésre álló támogatási keret terhére pályázatot hirdet, vissza nem térítendő támogatás elnyerésére.</w:t>
                  </w:r>
                </w:p>
              </w:tc>
            </w:tr>
            <w:tr w:rsidR="00D2283C" w:rsidRPr="00E21BB3" w14:paraId="2838601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0556CB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1BE4613A" w14:textId="77777777" w:rsidTr="00EE254E">
              <w:trPr>
                <w:trHeight w:val="1418"/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69B626A" w14:textId="5795F6EF" w:rsidR="004B397A" w:rsidRPr="00E21BB3" w:rsidRDefault="00D2283C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  <w:r w:rsidR="002573DD" w:rsidRPr="0088196F">
                    <w:rPr>
                      <w:rFonts w:asciiTheme="majorHAnsi" w:hAnsiTheme="majorHAnsi"/>
                      <w:sz w:val="22"/>
                      <w:szCs w:val="22"/>
                    </w:rPr>
                    <w:t xml:space="preserve">Nyíregyháza város hírnevének öregbítése céljából, valamint a sport, a mozgás és egészséges életmód népszerűsítése érdekében </w:t>
                  </w:r>
                  <w:r w:rsidR="002573DD" w:rsidRPr="00F77A81">
                    <w:rPr>
                      <w:rFonts w:asciiTheme="majorHAnsi" w:hAnsiTheme="majorHAnsi"/>
                      <w:sz w:val="22"/>
                      <w:szCs w:val="22"/>
                    </w:rPr>
                    <w:t>az olimpiai részvételre esélyes</w:t>
                  </w:r>
                  <w:r w:rsidR="002573DD">
                    <w:rPr>
                      <w:rFonts w:asciiTheme="majorHAnsi" w:hAnsiTheme="majorHAnsi"/>
                      <w:sz w:val="22"/>
                      <w:szCs w:val="22"/>
                    </w:rPr>
                    <w:t>,</w:t>
                  </w:r>
                  <w:r w:rsidR="002573DD" w:rsidRPr="0088196F">
                    <w:rPr>
                      <w:rFonts w:asciiTheme="majorHAnsi" w:hAnsiTheme="majorHAnsi"/>
                      <w:sz w:val="22"/>
                      <w:szCs w:val="22"/>
                    </w:rPr>
                    <w:t xml:space="preserve"> tehetséges nyíregyházi sportolók 202</w:t>
                  </w:r>
                  <w:r w:rsidR="002573DD">
                    <w:rPr>
                      <w:rFonts w:asciiTheme="majorHAnsi" w:hAnsiTheme="majorHAnsi"/>
                      <w:sz w:val="22"/>
                      <w:szCs w:val="22"/>
                    </w:rPr>
                    <w:t>6</w:t>
                  </w:r>
                  <w:r w:rsidR="002573DD" w:rsidRPr="0088196F">
                    <w:rPr>
                      <w:rFonts w:asciiTheme="majorHAnsi" w:hAnsiTheme="majorHAnsi"/>
                      <w:sz w:val="22"/>
                      <w:szCs w:val="22"/>
                    </w:rPr>
                    <w:t>. december 31. napjáig megvalósuló felkészülési és versenyzési tevékenységekhez kapcsolódó költségek finanszírozása.</w:t>
                  </w:r>
                </w:p>
                <w:p w14:paraId="521B4A23" w14:textId="77777777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BF7F215" w14:textId="77777777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Pályázhatnak:</w:t>
                  </w:r>
                </w:p>
                <w:p w14:paraId="15CAB091" w14:textId="71B4A03F" w:rsidR="00E21BB3" w:rsidRPr="00E21BB3" w:rsidRDefault="00E21BB3" w:rsidP="003D72D6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62CE85BD" w14:textId="77777777" w:rsidTr="002573DD">
              <w:trPr>
                <w:trHeight w:val="2700"/>
                <w:tblCellSpacing w:w="15" w:type="dxa"/>
              </w:trPr>
              <w:tc>
                <w:tcPr>
                  <w:tcW w:w="4968" w:type="pct"/>
                  <w:hideMark/>
                </w:tcPr>
                <w:p w14:paraId="564CFA2F" w14:textId="77777777" w:rsidR="002573DD" w:rsidRDefault="002573DD" w:rsidP="002573DD">
                  <w:pPr>
                    <w:spacing w:before="100" w:beforeAutospacing="1" w:after="100" w:afterAutospacing="1"/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DA6BE0">
                    <w:rPr>
                      <w:rFonts w:asciiTheme="majorHAnsi" w:hAnsiTheme="majorHAnsi"/>
                      <w:sz w:val="22"/>
                      <w:szCs w:val="22"/>
                    </w:rPr>
                    <w:t xml:space="preserve">- </w:t>
                  </w:r>
                  <w:r w:rsidRPr="00F77A81">
                    <w:rPr>
                      <w:rFonts w:asciiTheme="majorHAnsi" w:hAnsiTheme="majorHAnsi"/>
                      <w:sz w:val="22"/>
                      <w:szCs w:val="22"/>
                    </w:rPr>
                    <w:t xml:space="preserve">14. életévét betöltött, nyíregyházi kötődésű, itt született vagy legalább 3 éve itt élő és/vagy tanuló, városunk színeiben sportoló, olimpiai kerettagsággal rendelkező sportoló, </w:t>
                  </w:r>
                </w:p>
                <w:p w14:paraId="57C95BAB" w14:textId="2649850D" w:rsidR="00E21BB3" w:rsidRPr="00E21BB3" w:rsidRDefault="002573DD" w:rsidP="002573DD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8196F">
                    <w:rPr>
                      <w:rFonts w:asciiTheme="majorHAnsi" w:hAnsiTheme="majorHAnsi"/>
                      <w:sz w:val="22"/>
                      <w:szCs w:val="22"/>
                    </w:rPr>
                    <w:t>- a felsorolt feltételeknek megfelelő sportolói tagsággal rendelkező, az egyesülési jogról, a közhasznú jogállásról, valamint a civil szervezetek működéséről és támogatásáról szóló 2011. évi CLXXV. törvény (továbbiakban Civil törvény) alapján létrejött jogi személy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>iséggel rendelkező egyesület, sz</w:t>
                  </w:r>
                  <w:r w:rsidRPr="0088196F">
                    <w:rPr>
                      <w:rFonts w:asciiTheme="majorHAnsi" w:hAnsiTheme="majorHAnsi"/>
                      <w:sz w:val="22"/>
                      <w:szCs w:val="22"/>
                    </w:rPr>
                    <w:t>övetség (kivéve: párt, szakszervezet), továbbá sportszervezet, gazdasági társaság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21BB3" w:rsidRPr="00E21BB3" w14:paraId="7C269FAF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CD1EAB9" w14:textId="48605ECC" w:rsidR="00E21BB3" w:rsidRPr="00E21BB3" w:rsidRDefault="00E21BB3" w:rsidP="00E21BB3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Nyír </w:t>
                  </w:r>
                </w:p>
              </w:tc>
            </w:tr>
            <w:tr w:rsidR="00E21BB3" w:rsidRPr="00E21BB3" w14:paraId="249801B4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72C2BC5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E21BB3" w:rsidRPr="00E21BB3" w14:paraId="0C6EBDB7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68627C2" w14:textId="0B522D50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Az Önkormányzat az </w:t>
                  </w:r>
                  <w:proofErr w:type="spellStart"/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E21BB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rendelet alapján és Nyíregyháza Megyei Jogú Város Közgyűlésének 203/2025. (XI.27.) sz. határozatában foglaltak szerint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</w:t>
                  </w:r>
                  <w:r w:rsidR="002573DD">
                    <w:rPr>
                      <w:rFonts w:asciiTheme="minorHAnsi" w:hAnsiTheme="minorHAnsi"/>
                      <w:sz w:val="22"/>
                      <w:szCs w:val="22"/>
                    </w:rPr>
                    <w:t>Olimpiai felkészülés támogatása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sorról) finanszírozza.</w:t>
                  </w:r>
                </w:p>
                <w:p w14:paraId="13B047B9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20FCC6C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F70C510" w14:textId="3EC5D549" w:rsidR="00E21BB3" w:rsidRPr="00E21BB3" w:rsidRDefault="00E21BB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a.) Pályázati keretösszeg</w:t>
                  </w:r>
                  <w:r w:rsidR="002573D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6.5</w:t>
                  </w:r>
                  <w:r w:rsidRPr="00E21BB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00.000 Ft</w:t>
                  </w:r>
                </w:p>
                <w:p w14:paraId="6ADF93CA" w14:textId="0C335C25" w:rsidR="00E21BB3" w:rsidRPr="00E21BB3" w:rsidRDefault="00E21BB3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lastRenderedPageBreak/>
                    <w:t xml:space="preserve">Az elnyerhető költségvetési támogatás alsó és felső határa: </w:t>
                  </w:r>
                  <w:r w:rsidR="002573DD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500.000,- Ft-tól 1.10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0.000,- Ft-ig.</w:t>
                  </w:r>
                </w:p>
                <w:p w14:paraId="7444B766" w14:textId="63044B71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2026. december 31. napjáig megvalósuló szakmai programok és pályázati célok kerülnek elbírálásra.</w:t>
                  </w:r>
                </w:p>
                <w:p w14:paraId="0B3CB3ED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E21BB3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E21BB3" w:rsidRPr="00E21BB3" w:rsidRDefault="00E21BB3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4283B974" w14:textId="4D9EAEF7" w:rsidR="00E21BB3" w:rsidRPr="00EB057C" w:rsidRDefault="00E21BB3" w:rsidP="00E21BB3">
                  <w:pPr>
                    <w:ind w:left="426" w:hanging="426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B057C">
                    <w:rPr>
                      <w:rFonts w:asciiTheme="minorHAnsi" w:hAnsiTheme="minorHAnsi"/>
                      <w:sz w:val="22"/>
                      <w:szCs w:val="22"/>
                    </w:rPr>
                    <w:t>Elbírálásnál meghatározó szempont a 2025-ben elért eredményesség és a 2026-ban várható országos és nemzetközi versenyeken való részvétel száma.</w:t>
                  </w:r>
                </w:p>
                <w:p w14:paraId="4E64DBDA" w14:textId="4982337F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 két naptári év időtartamban az a támogatásra jogosult</w:t>
                  </w:r>
                </w:p>
                <w:p w14:paraId="0E531862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4E81F72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e.) Nem részesíthető pénzügyi támogatásban egy naptári év időtartamban az a támogatásra jogosult</w:t>
                  </w:r>
                </w:p>
                <w:p w14:paraId="3428D38A" w14:textId="33A55D7B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megfelelően számolt el és ezt a Bizottság határozatában megállapította.</w:t>
                  </w:r>
                </w:p>
                <w:p w14:paraId="1D481473" w14:textId="6C09EA85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E21BB3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2026. február 8.</w:t>
                  </w:r>
                  <w:r w:rsidRPr="00E21BB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(Nyíregyháza, Kossuth tér 1., „A” épület 108/B. Iroda)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</w:t>
                  </w:r>
                  <w:proofErr w:type="spellStart"/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pdf</w:t>
                  </w:r>
                  <w:proofErr w:type="spellEnd"/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. formátumban a </w:t>
                  </w:r>
                  <w:hyperlink r:id="rId9" w:history="1">
                    <w:r w:rsidRPr="00E21BB3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E21BB3" w:rsidRPr="00E21BB3" w14:paraId="72CA3288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</w:tcPr>
                <w:p w14:paraId="1C61E63B" w14:textId="77777777" w:rsidR="00E21BB3" w:rsidRPr="00E21BB3" w:rsidRDefault="00E21BB3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E21BB3" w:rsidRPr="00E21BB3" w14:paraId="1FCE976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2018816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E21BB3" w:rsidRPr="00E21BB3" w14:paraId="6BD81C1D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393E57F" w14:textId="5E3AB1AF" w:rsidR="00E21BB3" w:rsidRPr="00E21BB3" w:rsidRDefault="00E21BB3" w:rsidP="000C00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F</w:t>
                  </w:r>
                  <w:r w:rsidR="000C00BD">
                    <w:rPr>
                      <w:rFonts w:asciiTheme="minorHAnsi" w:hAnsiTheme="minorHAnsi"/>
                      <w:sz w:val="22"/>
                      <w:szCs w:val="22"/>
                    </w:rPr>
                    <w:t xml:space="preserve">elkészülési és versenyeztetési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költségekkel kapcsolatos kiadások.</w:t>
                  </w:r>
                </w:p>
              </w:tc>
            </w:tr>
            <w:tr w:rsidR="00E21BB3" w:rsidRPr="00E21BB3" w14:paraId="20927BD3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CBB82B7" w14:textId="77777777" w:rsidR="00E21BB3" w:rsidRPr="00E21BB3" w:rsidRDefault="00E21BB3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E21BB3" w:rsidRPr="00E21BB3" w14:paraId="104505D2" w14:textId="77777777" w:rsidTr="00EE254E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EA52339" w14:textId="77777777" w:rsidR="00E21BB3" w:rsidRPr="00E21BB3" w:rsidRDefault="00E21BB3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3602C9AB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21BB3">
              <w:rPr>
                <w:rFonts w:asciiTheme="minorHAnsi" w:hAnsiTheme="minorHAnsi" w:cs="Arial"/>
                <w:sz w:val="22"/>
                <w:szCs w:val="22"/>
              </w:rPr>
              <w:t xml:space="preserve">a) </w:t>
            </w:r>
            <w:proofErr w:type="spellStart"/>
            <w:r w:rsidRPr="00E21BB3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spellEnd"/>
            <w:r w:rsidRPr="00E21BB3">
              <w:rPr>
                <w:rFonts w:asciiTheme="minorHAnsi" w:hAnsiTheme="minorHAnsi" w:cs="Arial"/>
                <w:sz w:val="22"/>
                <w:szCs w:val="22"/>
              </w:rPr>
              <w:t xml:space="preserve"> támogatásra jogosult működésének igazolására: székhelye szerinti törvényszék által</w:t>
            </w:r>
            <w:r w:rsidR="00E8078D" w:rsidRPr="00E21BB3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E21BB3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  <w:r w:rsidR="0077462E" w:rsidRPr="00E21BB3">
              <w:rPr>
                <w:rFonts w:asciiTheme="minorHAnsi" w:hAnsiTheme="minorHAnsi" w:cs="Arial"/>
                <w:sz w:val="22"/>
                <w:szCs w:val="22"/>
              </w:rPr>
              <w:t xml:space="preserve"> (kivéve magánszemély)</w:t>
            </w:r>
          </w:p>
          <w:p w14:paraId="2CFD4A89" w14:textId="23FF718D" w:rsidR="00D2283C" w:rsidRPr="00E21BB3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E21BB3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E21B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 w:rsidRPr="00E21BB3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E21BB3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E21BB3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E21BB3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 w:rsidRPr="00E21BB3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E21BB3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E21BB3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E21B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t xml:space="preserve">számviteli beszámoló egyszerű másolatát, a pályázat benyújtását megelőző évről szóló az egyesülési jogról, a közhasznú jogállásról, valamint a civil szervezetek működéséről és támogatásáról szóló 2011. évi </w:t>
            </w:r>
            <w:r w:rsidRPr="00E21BB3">
              <w:rPr>
                <w:rFonts w:asciiTheme="minorHAnsi" w:hAnsiTheme="minorHAnsi"/>
                <w:sz w:val="22"/>
                <w:szCs w:val="22"/>
              </w:rPr>
              <w:lastRenderedPageBreak/>
              <w:t>CLXXV. törvény 30.§ (1) bekezdése szerinti beszámolót, a közhasznúsági mellékletet, valamint a beszámoló bírósági letétbe helyezéséről szóló igazolást,</w:t>
            </w:r>
            <w:r w:rsidR="0077462E" w:rsidRPr="00E21BB3">
              <w:rPr>
                <w:rFonts w:asciiTheme="minorHAnsi" w:hAnsiTheme="minorHAnsi"/>
                <w:sz w:val="22"/>
                <w:szCs w:val="22"/>
              </w:rPr>
              <w:t xml:space="preserve"> (kivéve magánszemély)</w:t>
            </w:r>
          </w:p>
          <w:p w14:paraId="0C212724" w14:textId="154BD175" w:rsidR="00D2283C" w:rsidRPr="00E21BB3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E21BB3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E21BB3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E21BB3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E21BB3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E21BB3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E21BB3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BF613E" w14:textId="33EB99A9" w:rsidR="000C00BD" w:rsidRPr="00E21BB3" w:rsidRDefault="000C00BD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k) 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az egyesület által is ellenjeg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yzett szövetségi igazolás </w:t>
            </w:r>
            <w:r w:rsidR="002573DD" w:rsidRPr="00F77A81">
              <w:rPr>
                <w:rFonts w:asciiTheme="majorHAnsi" w:hAnsiTheme="majorHAnsi"/>
                <w:sz w:val="22"/>
                <w:szCs w:val="22"/>
              </w:rPr>
              <w:t xml:space="preserve">az olimpiai kerettagságra 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vonatkozóan (minden pályázó számára kötelező</w:t>
            </w:r>
            <w:r>
              <w:rPr>
                <w:rFonts w:asciiTheme="majorHAnsi" w:hAnsiTheme="majorHAnsi"/>
                <w:sz w:val="22"/>
                <w:szCs w:val="22"/>
              </w:rPr>
              <w:t>!</w:t>
            </w:r>
            <w:r w:rsidRPr="0088196F">
              <w:rPr>
                <w:rFonts w:asciiTheme="majorHAnsi" w:hAnsiTheme="majorHAnsi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057B29" w14:textId="77777777" w:rsidR="00D2283C" w:rsidRPr="00E21BB3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E21BB3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a) </w:t>
                  </w:r>
                  <w:proofErr w:type="spellStart"/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  <w:proofErr w:type="spellEnd"/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nevében aláírásra jo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b) a létesítő okiratának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Ha a kedvezményezett három éven belül több (legalább kettő) alkalommal nyújt be pályázatot ugyanahhoz a támogatóhoz, és a fenti a), b) pontokban meghatározott okiratokban foglalt adatok nem 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E21BB3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E21BB3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E21BB3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E21BB3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folyósítása:</w:t>
                  </w:r>
                </w:p>
                <w:p w14:paraId="64659609" w14:textId="4BA60F9B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br/>
                  </w:r>
                  <w:r w:rsidR="00A75055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A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támogatás egy összegben a Támogatási Szerződés megkötésétől számított 30 napon belül a támogatott szervezet részére kiutalásra kerül. </w:t>
                  </w:r>
                </w:p>
              </w:tc>
            </w:tr>
            <w:tr w:rsidR="00D2283C" w:rsidRPr="00E21BB3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0C419963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E21BB3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E21BB3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E21BB3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E21BB3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E21BB3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E21BB3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E21BB3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E21BB3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E21BB3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Nyíregyháza Megyei Jogú Város Polgármesteri Hivatal belső szervezeti egységei ellenőrzik a támogatás felhasználásának szakmai jogosultságát és összegszerűségét. A Hivatal 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E21BB3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E21BB3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E21BB3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7777777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E21BB3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E21BB3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E21BB3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E21BB3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Nyíregyháza, 202</w:t>
                  </w:r>
                  <w:r w:rsidR="00CA37F4" w:rsidRPr="00E21BB3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E21BB3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E21BB3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E21BB3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E21BB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E21BB3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E21BB3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3452BA" w14:textId="4A2AC756" w:rsidR="000C00BD" w:rsidRDefault="00951428">
      <w:pPr>
        <w:spacing w:after="200" w:line="276" w:lineRule="auto"/>
        <w:rPr>
          <w:rFonts w:asciiTheme="minorHAnsi" w:hAnsiTheme="minorHAnsi"/>
          <w:b/>
          <w:bCs/>
          <w:sz w:val="22"/>
          <w:szCs w:val="22"/>
          <w:lang w:eastAsia="ar-SA"/>
        </w:rPr>
      </w:pPr>
      <w:bookmarkStart w:id="0" w:name="_Hlk22548959"/>
      <w:r>
        <w:rPr>
          <w:rFonts w:asciiTheme="minorHAnsi" w:hAnsiTheme="minorHAnsi"/>
          <w:b/>
          <w:sz w:val="22"/>
          <w:szCs w:val="22"/>
        </w:rPr>
        <w:lastRenderedPageBreak/>
        <w:t>Pályázati adatlap</w:t>
      </w:r>
      <w:bookmarkStart w:id="1" w:name="_GoBack"/>
      <w:bookmarkEnd w:id="1"/>
    </w:p>
    <w:bookmarkEnd w:id="0"/>
    <w:sectPr w:rsidR="000C00BD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57F2" w14:textId="77777777" w:rsidR="00D30048" w:rsidRDefault="00D30048" w:rsidP="00EE1912">
      <w:r>
        <w:separator/>
      </w:r>
    </w:p>
  </w:endnote>
  <w:endnote w:type="continuationSeparator" w:id="0">
    <w:p w14:paraId="110674C1" w14:textId="77777777" w:rsidR="00D30048" w:rsidRDefault="00D30048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6AB8C" w14:textId="77777777" w:rsidR="00D30048" w:rsidRDefault="00D30048" w:rsidP="00EE1912">
      <w:r>
        <w:separator/>
      </w:r>
    </w:p>
  </w:footnote>
  <w:footnote w:type="continuationSeparator" w:id="0">
    <w:p w14:paraId="3A67B055" w14:textId="77777777" w:rsidR="00D30048" w:rsidRDefault="00D30048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5D1FB0" w14:textId="77777777" w:rsidR="00EB057C" w:rsidRDefault="00D30048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41BD9A" w14:textId="77777777" w:rsidR="00EB057C" w:rsidRPr="00847B73" w:rsidRDefault="00EB057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EB057C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EB057C" w:rsidRPr="006E0500" w:rsidRDefault="00EB057C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EB057C" w:rsidRPr="006E0500" w:rsidRDefault="00EB057C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AE7BA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" stroked="f">
              <v:textbox>
                <w:txbxContent>
                  <w:p w14:paraId="14305923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EB057C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EB057C" w:rsidRPr="006E0500" w:rsidRDefault="00EB057C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EB057C" w:rsidRPr="006E0500" w:rsidRDefault="00EB057C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D30048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EB057C" w:rsidRPr="006E0500" w:rsidRDefault="00EB057C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" stroked="f">
              <v:textbox>
                <w:txbxContent>
                  <w:p w14:paraId="634B090B" w14:textId="77777777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EB057C" w:rsidRPr="006E0500" w:rsidRDefault="00EB057C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EB057C" w:rsidRDefault="00EB057C">
    <w:pPr>
      <w:pStyle w:val="lfej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47A847" w14:textId="77777777" w:rsidR="00EB057C" w:rsidRDefault="00D30048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14"/>
  </w:num>
  <w:num w:numId="16">
    <w:abstractNumId w:val="39"/>
  </w:num>
  <w:num w:numId="17">
    <w:abstractNumId w:val="25"/>
  </w:num>
  <w:num w:numId="18">
    <w:abstractNumId w:val="22"/>
  </w:num>
  <w:num w:numId="19">
    <w:abstractNumId w:val="29"/>
  </w:num>
  <w:num w:numId="20">
    <w:abstractNumId w:val="37"/>
  </w:num>
  <w:num w:numId="21">
    <w:abstractNumId w:val="32"/>
  </w:num>
  <w:num w:numId="22">
    <w:abstractNumId w:val="12"/>
  </w:num>
  <w:num w:numId="23">
    <w:abstractNumId w:val="21"/>
  </w:num>
  <w:num w:numId="24">
    <w:abstractNumId w:val="31"/>
  </w:num>
  <w:num w:numId="25">
    <w:abstractNumId w:val="24"/>
  </w:num>
  <w:num w:numId="26">
    <w:abstractNumId w:val="18"/>
  </w:num>
  <w:num w:numId="27">
    <w:abstractNumId w:val="23"/>
  </w:num>
  <w:num w:numId="28">
    <w:abstractNumId w:val="40"/>
  </w:num>
  <w:num w:numId="29">
    <w:abstractNumId w:val="11"/>
  </w:num>
  <w:num w:numId="30">
    <w:abstractNumId w:val="26"/>
  </w:num>
  <w:num w:numId="31">
    <w:abstractNumId w:val="36"/>
  </w:num>
  <w:num w:numId="32">
    <w:abstractNumId w:val="10"/>
  </w:num>
  <w:num w:numId="33">
    <w:abstractNumId w:val="20"/>
  </w:num>
  <w:num w:numId="34">
    <w:abstractNumId w:val="35"/>
  </w:num>
  <w:num w:numId="35">
    <w:abstractNumId w:val="15"/>
  </w:num>
  <w:num w:numId="36">
    <w:abstractNumId w:val="13"/>
  </w:num>
  <w:num w:numId="37">
    <w:abstractNumId w:val="28"/>
  </w:num>
  <w:num w:numId="38">
    <w:abstractNumId w:val="33"/>
  </w:num>
  <w:num w:numId="39">
    <w:abstractNumId w:val="38"/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2"/>
    <w:rsid w:val="000011D7"/>
    <w:rsid w:val="000078C9"/>
    <w:rsid w:val="00030DFB"/>
    <w:rsid w:val="00065D32"/>
    <w:rsid w:val="00066D7C"/>
    <w:rsid w:val="0009337C"/>
    <w:rsid w:val="000A1629"/>
    <w:rsid w:val="000B603F"/>
    <w:rsid w:val="000C00BD"/>
    <w:rsid w:val="000D3D99"/>
    <w:rsid w:val="001102F9"/>
    <w:rsid w:val="001311DF"/>
    <w:rsid w:val="00136E03"/>
    <w:rsid w:val="00137FE0"/>
    <w:rsid w:val="0014414D"/>
    <w:rsid w:val="00151325"/>
    <w:rsid w:val="00154C21"/>
    <w:rsid w:val="001553DD"/>
    <w:rsid w:val="0016502A"/>
    <w:rsid w:val="00174BC3"/>
    <w:rsid w:val="00187CE3"/>
    <w:rsid w:val="001B0790"/>
    <w:rsid w:val="001B3FAA"/>
    <w:rsid w:val="001D43E1"/>
    <w:rsid w:val="001E7BE0"/>
    <w:rsid w:val="00206401"/>
    <w:rsid w:val="00215FE0"/>
    <w:rsid w:val="0022386A"/>
    <w:rsid w:val="00233A91"/>
    <w:rsid w:val="00233F59"/>
    <w:rsid w:val="00236023"/>
    <w:rsid w:val="00236155"/>
    <w:rsid w:val="00242D5F"/>
    <w:rsid w:val="002549C8"/>
    <w:rsid w:val="002573DD"/>
    <w:rsid w:val="002774BF"/>
    <w:rsid w:val="0029300A"/>
    <w:rsid w:val="002A1067"/>
    <w:rsid w:val="002A5662"/>
    <w:rsid w:val="002B6303"/>
    <w:rsid w:val="002C4639"/>
    <w:rsid w:val="00330730"/>
    <w:rsid w:val="003348A5"/>
    <w:rsid w:val="0034792E"/>
    <w:rsid w:val="00361F69"/>
    <w:rsid w:val="00363E1B"/>
    <w:rsid w:val="00372397"/>
    <w:rsid w:val="003938B3"/>
    <w:rsid w:val="00394804"/>
    <w:rsid w:val="003B5414"/>
    <w:rsid w:val="003B7934"/>
    <w:rsid w:val="003D72D6"/>
    <w:rsid w:val="00410C0B"/>
    <w:rsid w:val="00422DF2"/>
    <w:rsid w:val="004357B1"/>
    <w:rsid w:val="00451996"/>
    <w:rsid w:val="00454185"/>
    <w:rsid w:val="004657B8"/>
    <w:rsid w:val="0048631C"/>
    <w:rsid w:val="00495E0B"/>
    <w:rsid w:val="004B397A"/>
    <w:rsid w:val="004B6302"/>
    <w:rsid w:val="004D43E7"/>
    <w:rsid w:val="004E4362"/>
    <w:rsid w:val="004E47EC"/>
    <w:rsid w:val="005072E7"/>
    <w:rsid w:val="005114C3"/>
    <w:rsid w:val="00542EAA"/>
    <w:rsid w:val="00556306"/>
    <w:rsid w:val="00561E14"/>
    <w:rsid w:val="005641A0"/>
    <w:rsid w:val="00571A7C"/>
    <w:rsid w:val="00577EA4"/>
    <w:rsid w:val="005A2F99"/>
    <w:rsid w:val="005D2009"/>
    <w:rsid w:val="005E1214"/>
    <w:rsid w:val="005E17B1"/>
    <w:rsid w:val="00601B4E"/>
    <w:rsid w:val="006035EF"/>
    <w:rsid w:val="006324EA"/>
    <w:rsid w:val="00640349"/>
    <w:rsid w:val="00642DE0"/>
    <w:rsid w:val="006434CA"/>
    <w:rsid w:val="00655710"/>
    <w:rsid w:val="0067370A"/>
    <w:rsid w:val="0069100A"/>
    <w:rsid w:val="0069389E"/>
    <w:rsid w:val="006B1FF9"/>
    <w:rsid w:val="006B2B41"/>
    <w:rsid w:val="006B5E7E"/>
    <w:rsid w:val="006B63C3"/>
    <w:rsid w:val="006C395D"/>
    <w:rsid w:val="006C58B4"/>
    <w:rsid w:val="006C717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54FC5"/>
    <w:rsid w:val="00771CF5"/>
    <w:rsid w:val="00772810"/>
    <w:rsid w:val="0077462E"/>
    <w:rsid w:val="007815CF"/>
    <w:rsid w:val="00790025"/>
    <w:rsid w:val="007A33B4"/>
    <w:rsid w:val="007E4AF0"/>
    <w:rsid w:val="0080794E"/>
    <w:rsid w:val="008160DB"/>
    <w:rsid w:val="008261B7"/>
    <w:rsid w:val="00831C63"/>
    <w:rsid w:val="008341C4"/>
    <w:rsid w:val="008349B0"/>
    <w:rsid w:val="00837BC3"/>
    <w:rsid w:val="008401F2"/>
    <w:rsid w:val="00847B73"/>
    <w:rsid w:val="00855FAA"/>
    <w:rsid w:val="00861308"/>
    <w:rsid w:val="00863878"/>
    <w:rsid w:val="00870868"/>
    <w:rsid w:val="00880E43"/>
    <w:rsid w:val="008849D0"/>
    <w:rsid w:val="008D6192"/>
    <w:rsid w:val="008D63D9"/>
    <w:rsid w:val="008E252F"/>
    <w:rsid w:val="008F1BBC"/>
    <w:rsid w:val="00910E53"/>
    <w:rsid w:val="0092200A"/>
    <w:rsid w:val="00931DED"/>
    <w:rsid w:val="0093788A"/>
    <w:rsid w:val="00945D80"/>
    <w:rsid w:val="00951428"/>
    <w:rsid w:val="0097029A"/>
    <w:rsid w:val="0098107E"/>
    <w:rsid w:val="00981132"/>
    <w:rsid w:val="009852A9"/>
    <w:rsid w:val="0099708A"/>
    <w:rsid w:val="009A2438"/>
    <w:rsid w:val="009A5314"/>
    <w:rsid w:val="009E5946"/>
    <w:rsid w:val="009F11C5"/>
    <w:rsid w:val="009F36E9"/>
    <w:rsid w:val="009F6EB2"/>
    <w:rsid w:val="00A02512"/>
    <w:rsid w:val="00A06672"/>
    <w:rsid w:val="00A53104"/>
    <w:rsid w:val="00A53FA8"/>
    <w:rsid w:val="00A64323"/>
    <w:rsid w:val="00A75055"/>
    <w:rsid w:val="00A757D1"/>
    <w:rsid w:val="00A82D7C"/>
    <w:rsid w:val="00AA57D3"/>
    <w:rsid w:val="00AC392D"/>
    <w:rsid w:val="00AE684B"/>
    <w:rsid w:val="00AF6EC0"/>
    <w:rsid w:val="00B06B80"/>
    <w:rsid w:val="00B078DF"/>
    <w:rsid w:val="00B10B7D"/>
    <w:rsid w:val="00B22569"/>
    <w:rsid w:val="00B27CE7"/>
    <w:rsid w:val="00B42237"/>
    <w:rsid w:val="00B44ED9"/>
    <w:rsid w:val="00B66424"/>
    <w:rsid w:val="00B806F3"/>
    <w:rsid w:val="00BB3F0C"/>
    <w:rsid w:val="00BD306A"/>
    <w:rsid w:val="00BF3BAA"/>
    <w:rsid w:val="00BF3CFB"/>
    <w:rsid w:val="00BF57E5"/>
    <w:rsid w:val="00BF58E9"/>
    <w:rsid w:val="00C05587"/>
    <w:rsid w:val="00C161C4"/>
    <w:rsid w:val="00C23C95"/>
    <w:rsid w:val="00C361B1"/>
    <w:rsid w:val="00C65AEF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0048"/>
    <w:rsid w:val="00D323AE"/>
    <w:rsid w:val="00D33539"/>
    <w:rsid w:val="00D47891"/>
    <w:rsid w:val="00D51C87"/>
    <w:rsid w:val="00D56B0D"/>
    <w:rsid w:val="00D64463"/>
    <w:rsid w:val="00D65922"/>
    <w:rsid w:val="00D72F7D"/>
    <w:rsid w:val="00D769F2"/>
    <w:rsid w:val="00DA5A3B"/>
    <w:rsid w:val="00DB2760"/>
    <w:rsid w:val="00DB7554"/>
    <w:rsid w:val="00DE7EFA"/>
    <w:rsid w:val="00DF6958"/>
    <w:rsid w:val="00E21BB3"/>
    <w:rsid w:val="00E64985"/>
    <w:rsid w:val="00E65A27"/>
    <w:rsid w:val="00E67CD9"/>
    <w:rsid w:val="00E8075B"/>
    <w:rsid w:val="00E8078D"/>
    <w:rsid w:val="00EA09DC"/>
    <w:rsid w:val="00EB057C"/>
    <w:rsid w:val="00EC70EB"/>
    <w:rsid w:val="00ED6C1A"/>
    <w:rsid w:val="00EE1912"/>
    <w:rsid w:val="00EE1ABF"/>
    <w:rsid w:val="00EE22BA"/>
    <w:rsid w:val="00EE254E"/>
    <w:rsid w:val="00EE3DE9"/>
    <w:rsid w:val="00EE42EF"/>
    <w:rsid w:val="00F034FF"/>
    <w:rsid w:val="00F16E2E"/>
    <w:rsid w:val="00F2790A"/>
    <w:rsid w:val="00F40FBB"/>
    <w:rsid w:val="00F4576E"/>
    <w:rsid w:val="00F45BE8"/>
    <w:rsid w:val="00F500ED"/>
    <w:rsid w:val="00F8374E"/>
    <w:rsid w:val="00FA29D4"/>
    <w:rsid w:val="00FA5C41"/>
    <w:rsid w:val="00FB0E82"/>
    <w:rsid w:val="00FB40D0"/>
    <w:rsid w:val="00FC240D"/>
    <w:rsid w:val="00FC4C50"/>
    <w:rsid w:val="00FC6AD2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aroshaza.nyiregyhaza.hu/index.php" TargetMode="External"/><Relationship Id="rId9" Type="http://schemas.openxmlformats.org/officeDocument/2006/relationships/hyperlink" Target="mailto:sport@nyiregyhaza.hu" TargetMode="External"/><Relationship Id="rId10" Type="http://schemas.openxmlformats.org/officeDocument/2006/relationships/hyperlink" Target="http://varoshaza.nyiregyhaza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AED74-CE61-DF40-945B-FED97CB9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1277</Words>
  <Characters>8819</Characters>
  <Application>Microsoft Macintosh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Microsoft Office-felhasználó</cp:lastModifiedBy>
  <cp:revision>2</cp:revision>
  <cp:lastPrinted>2025-12-18T13:39:00Z</cp:lastPrinted>
  <dcterms:created xsi:type="dcterms:W3CDTF">2026-01-05T15:28:00Z</dcterms:created>
  <dcterms:modified xsi:type="dcterms:W3CDTF">2026-01-05T15:28:00Z</dcterms:modified>
</cp:coreProperties>
</file>